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8" w:type="pct"/>
        <w:tblCellSpacing w:w="0" w:type="dxa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9"/>
      </w:tblGrid>
      <w:tr w:rsidR="008D3670" w:rsidRPr="008D3670" w:rsidTr="008D367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8D3670" w:rsidRPr="008D3670" w:rsidRDefault="008D3670" w:rsidP="008D3670">
            <w:pPr>
              <w:spacing w:before="100" w:beforeAutospacing="1"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 xml:space="preserve">В сообществе Всероссийского конкурса для школьников «Большая перемена» социальной сети </w:t>
            </w:r>
            <w:proofErr w:type="spellStart"/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 xml:space="preserve"> (https://vk.com/bpcontest) стартует Всероссийская акция «Добрая суббота». Инициаторами акции выступили участники «Большой перемены», они предложили всем школьникам и их родителям начать новый год с добрых дел и полезных привычек. </w:t>
            </w:r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br/>
              <w:t>Акция «Добрая суббота» пройдет впервые 23 января 2021 года и станет традиционной.</w:t>
            </w:r>
          </w:p>
          <w:p w:rsidR="008D3670" w:rsidRPr="008D3670" w:rsidRDefault="008D3670" w:rsidP="008D3670">
            <w:pPr>
              <w:spacing w:before="100" w:beforeAutospacing="1"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Цель акции – познакомить школьников с волонтерской деятельностью, вовлечь в добровольческое движение в своем регионе. </w:t>
            </w:r>
          </w:p>
          <w:p w:rsidR="008D3670" w:rsidRPr="008D3670" w:rsidRDefault="008D3670" w:rsidP="008D3670">
            <w:pPr>
              <w:spacing w:before="100" w:beforeAutospacing="1"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К участию в акции «Добрая суббота» приглашаются школьники, их родители, бабушки, дедушки и педагоги. Самые активные участники смогут получить призы </w:t>
            </w:r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br/>
              <w:t>от конкурса «Большая перемена»: термосы, настольные игры для всей семьи, наборы для пикника и пледы.</w:t>
            </w:r>
          </w:p>
          <w:p w:rsidR="008D3670" w:rsidRPr="008D3670" w:rsidRDefault="008D3670" w:rsidP="008D3670">
            <w:pPr>
              <w:spacing w:before="100" w:beforeAutospacing="1"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8D3670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Участие в мероприятиях акции «Добрая суббота» для детей является добровольным.</w:t>
            </w:r>
          </w:p>
          <w:p w:rsidR="008D3670" w:rsidRDefault="008D3670" w:rsidP="008D3670">
            <w:pPr>
              <w:spacing w:before="100" w:beforeAutospacing="1" w:after="100" w:afterAutospacing="1" w:line="240" w:lineRule="auto"/>
              <w:jc w:val="center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444EDA" wp14:editId="1491EA2C">
                  <wp:extent cx="5009321" cy="7025974"/>
                  <wp:effectExtent l="0" t="0" r="1270" b="3810"/>
                  <wp:docPr id="1" name="Рисунок 1" descr="http://rcoedu.ru/images/news/241-4a47a0db6e60853dedfcfdf08a5ca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coedu.ru/images/news/241-4a47a0db6e60853dedfcfdf08a5ca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061" cy="702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70" w:rsidRPr="008D3670" w:rsidRDefault="008D3670" w:rsidP="008D3670">
            <w:pPr>
              <w:spacing w:before="100" w:beforeAutospacing="1" w:after="100" w:afterAutospacing="1" w:line="240" w:lineRule="auto"/>
              <w:jc w:val="center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RobotoRegular" w:eastAsia="Times New Roman" w:hAnsi="RobotoRegular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D15FD1" wp14:editId="4755B9DB">
                  <wp:extent cx="7568799" cy="10718359"/>
                  <wp:effectExtent l="0" t="0" r="0" b="6985"/>
                  <wp:docPr id="2" name="Рисунок 2" descr="C:\Users\adm2\Desktop\распечатка\б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2\Desktop\распечатка\б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605" cy="1071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A3" w:rsidRDefault="007060A3"/>
    <w:sectPr w:rsidR="007060A3" w:rsidSect="008D367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FA9"/>
    <w:multiLevelType w:val="multilevel"/>
    <w:tmpl w:val="BC7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8B"/>
    <w:rsid w:val="007060A3"/>
    <w:rsid w:val="0087018B"/>
    <w:rsid w:val="008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736</Characters>
  <Application>Microsoft Office Word</Application>
  <DocSecurity>0</DocSecurity>
  <Lines>6</Lines>
  <Paragraphs>1</Paragraphs>
  <ScaleCrop>false</ScaleCrop>
  <Company>ФАУГИ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2</cp:revision>
  <dcterms:created xsi:type="dcterms:W3CDTF">2021-01-28T12:58:00Z</dcterms:created>
  <dcterms:modified xsi:type="dcterms:W3CDTF">2021-01-28T13:01:00Z</dcterms:modified>
</cp:coreProperties>
</file>